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8C" w:rsidRDefault="00FA1C34" w:rsidP="00FA1C34">
      <w:pPr>
        <w:ind w:left="-993" w:hanging="141"/>
      </w:pPr>
      <w:bookmarkStart w:id="0" w:name="_GoBack"/>
      <w:bookmarkEnd w:id="0"/>
      <w:r w:rsidRPr="00FA1C34">
        <w:rPr>
          <w:noProof/>
          <w:highlight w:val="yellow"/>
          <w:lang w:eastAsia="da-D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8673465</wp:posOffset>
                </wp:positionV>
                <wp:extent cx="7591425" cy="933450"/>
                <wp:effectExtent l="0" t="0" r="28575" b="1905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19D0" w:rsidRPr="00BB277D" w:rsidRDefault="00AA19D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0" o:spid="_x0000_s1026" type="#_x0000_t202" style="position:absolute;left:0;text-align:left;margin-left:0;margin-top:682.95pt;width:597.75pt;height:73.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" fillcolor="white [3201]" strokeweight=".5pt">
                <v:textbox>
                  <w:txbxContent>
                    <w:p w:rsidR="00AA19D0" w:rsidRPr="00BB277D" w:rsidRDefault="00AA19D0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A1C34">
        <w:rPr>
          <w:noProof/>
          <w:highlight w:val="yellow"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5674995</wp:posOffset>
            </wp:positionH>
            <wp:positionV relativeFrom="paragraph">
              <wp:posOffset>-842010</wp:posOffset>
            </wp:positionV>
            <wp:extent cx="445135" cy="518795"/>
            <wp:effectExtent l="0" t="0" r="0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NG-Vaabenskjold_outline_s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C34">
        <w:rPr>
          <w:noProof/>
          <w:highlight w:val="yellow"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-908685</wp:posOffset>
            </wp:positionV>
            <wp:extent cx="633095" cy="633095"/>
            <wp:effectExtent l="0" t="0" r="0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yt billede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C34">
        <w:rPr>
          <w:noProof/>
          <w:highlight w:val="yellow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-1099185</wp:posOffset>
                </wp:positionV>
                <wp:extent cx="7658100" cy="971550"/>
                <wp:effectExtent l="0" t="0" r="0" b="0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4C" w:rsidRDefault="008B564C" w:rsidP="00FA1C34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7" type="#_x0000_t202" style="position:absolute;left:0;text-align:left;margin-left:0;margin-top:-86.55pt;width:603pt;height:76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" stroked="f">
                <v:textbox>
                  <w:txbxContent>
                    <w:p w:rsidR="008B564C" w:rsidRDefault="008B564C" w:rsidP="00FA1C34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277D" w:rsidRPr="00FA1C34">
        <w:rPr>
          <w:noProof/>
          <w:highlight w:val="yellow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-1080135</wp:posOffset>
                </wp:positionV>
                <wp:extent cx="7629525" cy="10734675"/>
                <wp:effectExtent l="0" t="0" r="28575" b="2857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107346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C1E" w:rsidRDefault="00D41C1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  <w:p w:rsidR="00D41C1E" w:rsidRDefault="00D41C1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  <w:p w:rsidR="00D41C1E" w:rsidRDefault="00FD246B" w:rsidP="00D41C1E">
                            <w:pPr>
                              <w:jc w:val="center"/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br/>
                            </w:r>
                            <w:r w:rsidR="00D41C1E" w:rsidRPr="00D41C1E"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ALARMERINGSINSTRUKS</w:t>
                            </w:r>
                          </w:p>
                          <w:p w:rsidR="00D41C1E" w:rsidRDefault="00D41C1E" w:rsidP="00D41C1E">
                            <w:pPr>
                              <w:jc w:val="center"/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Ved brand og evakuering</w:t>
                            </w:r>
                          </w:p>
                          <w:p w:rsidR="00D41C1E" w:rsidRDefault="00D41C1E" w:rsidP="00D41C1E">
                            <w:pPr>
                              <w:jc w:val="center"/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  <w:p w:rsidR="00264EF2" w:rsidRDefault="00FD246B" w:rsidP="00264EF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Advar straks dem der er udsat for fare</w:t>
                            </w:r>
                          </w:p>
                          <w:p w:rsidR="00264EF2" w:rsidRDefault="00264EF2" w:rsidP="00264EF2">
                            <w:pPr>
                              <w:pStyle w:val="Listeafsnit"/>
                              <w:ind w:left="990"/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264EF2" w:rsidRDefault="00264EF2" w:rsidP="00264EF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Tilkald brandvæsenet – Ring 1-1-2</w:t>
                            </w:r>
                          </w:p>
                          <w:p w:rsidR="00264EF2" w:rsidRPr="00264EF2" w:rsidRDefault="00264EF2" w:rsidP="00264EF2">
                            <w:pPr>
                              <w:pStyle w:val="Listeafsnit"/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264EF2" w:rsidRDefault="00264EF2" w:rsidP="00264EF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Iværksæt rednings- og slukningsarbejde</w:t>
                            </w:r>
                          </w:p>
                          <w:p w:rsidR="00264EF2" w:rsidRDefault="00264EF2" w:rsidP="00264EF2">
                            <w:pPr>
                              <w:pStyle w:val="Listeafsnit"/>
                              <w:ind w:left="990"/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264EF2" w:rsidRDefault="00264EF2" w:rsidP="00264EF2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Luk døre for at hindre brand- og røgspredning</w:t>
                            </w:r>
                          </w:p>
                          <w:p w:rsidR="00264EF2" w:rsidRDefault="00264EF2" w:rsidP="00563392">
                            <w:pPr>
                              <w:pStyle w:val="Listeafsnit"/>
                              <w:ind w:left="990"/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FD246B" w:rsidRDefault="00264EF2" w:rsidP="00FD246B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Mod</w:t>
                            </w:r>
                            <w:r w:rsidR="008D68F2"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tag brandvæsenet og forklar situa</w:t>
                            </w:r>
                            <w: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tione</w:t>
                            </w:r>
                            <w:r w:rsidR="008D68F2"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  <w:p w:rsidR="008D68F2" w:rsidRPr="008D68F2" w:rsidRDefault="008D68F2" w:rsidP="008D68F2">
                            <w:pPr>
                              <w:pStyle w:val="Listeafsnit"/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8D68F2" w:rsidRDefault="008D68F2" w:rsidP="008D68F2">
                            <w:pPr>
                              <w:pStyle w:val="Listeafsnit"/>
                              <w:ind w:left="990"/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Aftalt samlingssted:</w:t>
                            </w:r>
                          </w:p>
                          <w:p w:rsidR="008D68F2" w:rsidRDefault="008D68F2" w:rsidP="008D68F2">
                            <w:pP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8D68F2" w:rsidRDefault="008D68F2" w:rsidP="008D68F2">
                            <w:pP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8D68F2" w:rsidRDefault="008D68F2" w:rsidP="008D68F2">
                            <w:pP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Ved mindre brand- eller røgudvikling:</w:t>
                            </w:r>
                          </w:p>
                          <w:p w:rsidR="008D68F2" w:rsidRDefault="008D68F2" w:rsidP="008D68F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Sluk ilden med tilstedeværende brandslukningsmateriel</w:t>
                            </w:r>
                          </w:p>
                          <w:p w:rsidR="008D68F2" w:rsidRDefault="008D68F2" w:rsidP="008D68F2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Er du i tvivl følg punkt 1-5</w:t>
                            </w:r>
                          </w:p>
                          <w:p w:rsidR="00AA19D0" w:rsidRDefault="00AA19D0" w:rsidP="00AA19D0">
                            <w:pPr>
                              <w:pStyle w:val="Listeafsnit"/>
                              <w:ind w:left="1320"/>
                              <w:rPr>
                                <w:rFonts w:ascii="Verdana" w:hAnsi="Verdana" w:cs="Times New Roman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da-DK"/>
                              </w:rPr>
                            </w:pPr>
                          </w:p>
                          <w:p w:rsidR="00AA19D0" w:rsidRDefault="00AA19D0" w:rsidP="00AA19D0">
                            <w:pPr>
                              <w:pStyle w:val="Listeafsnit"/>
                              <w:ind w:left="1320"/>
                              <w:rPr>
                                <w:rFonts w:ascii="Verdana" w:hAnsi="Verdana" w:cs="Times New Roman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da-DK"/>
                              </w:rPr>
                            </w:pPr>
                          </w:p>
                          <w:p w:rsidR="00AA19D0" w:rsidRDefault="00AA19D0" w:rsidP="00AA19D0">
                            <w:pPr>
                              <w:pStyle w:val="Listeafsnit"/>
                              <w:ind w:left="1320"/>
                              <w:rPr>
                                <w:rFonts w:ascii="Verdana" w:hAnsi="Verdana" w:cs="Times New Roman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da-DK"/>
                              </w:rPr>
                            </w:pPr>
                          </w:p>
                          <w:p w:rsidR="00AA19D0" w:rsidRDefault="00AA19D0" w:rsidP="00AA19D0">
                            <w:pPr>
                              <w:pStyle w:val="Listeafsnit"/>
                              <w:ind w:left="1320"/>
                              <w:rPr>
                                <w:rFonts w:ascii="Verdana" w:hAnsi="Verdana" w:cs="Times New Roman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da-DK"/>
                              </w:rPr>
                            </w:pPr>
                          </w:p>
                          <w:p w:rsidR="00AA19D0" w:rsidRPr="008D68F2" w:rsidRDefault="00AA19D0" w:rsidP="00AA19D0">
                            <w:pPr>
                              <w:pStyle w:val="Listeafsnit"/>
                              <w:ind w:left="1320"/>
                              <w:rPr>
                                <w:rFonts w:ascii="Verdana" w:hAnsi="Verdana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-85.05pt;width:600.75pt;height:845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" fillcolor="#c00000">
                <v:textbox>
                  <w:txbxContent>
                    <w:p w:rsidR="00D41C1E" w:rsidRDefault="00D41C1E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  <w:p w:rsidR="00D41C1E" w:rsidRDefault="00D41C1E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  <w:p w:rsidR="00D41C1E" w:rsidRDefault="00FD246B" w:rsidP="00D41C1E">
                      <w:pPr>
                        <w:jc w:val="center"/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br/>
                      </w:r>
                      <w:r w:rsidR="00D41C1E" w:rsidRPr="00D41C1E"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>ALARMERINGSINSTRUKS</w:t>
                      </w:r>
                    </w:p>
                    <w:p w:rsidR="00D41C1E" w:rsidRDefault="00D41C1E" w:rsidP="00D41C1E">
                      <w:pPr>
                        <w:jc w:val="center"/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>Ved brand og evakuering</w:t>
                      </w:r>
                    </w:p>
                    <w:p w:rsidR="00D41C1E" w:rsidRDefault="00D41C1E" w:rsidP="00D41C1E">
                      <w:pPr>
                        <w:jc w:val="center"/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  <w:p w:rsidR="00264EF2" w:rsidRDefault="00FD246B" w:rsidP="00264EF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Advar straks dem der er udsat for fare</w:t>
                      </w:r>
                    </w:p>
                    <w:p w:rsidR="00264EF2" w:rsidRDefault="00264EF2" w:rsidP="00264EF2">
                      <w:pPr>
                        <w:pStyle w:val="Listeafsnit"/>
                        <w:ind w:left="990"/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264EF2" w:rsidRDefault="00264EF2" w:rsidP="00264EF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Tilkald brandvæsenet – Ring 1-1-2</w:t>
                      </w:r>
                    </w:p>
                    <w:p w:rsidR="00264EF2" w:rsidRPr="00264EF2" w:rsidRDefault="00264EF2" w:rsidP="00264EF2">
                      <w:pPr>
                        <w:pStyle w:val="Listeafsnit"/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264EF2" w:rsidRDefault="00264EF2" w:rsidP="00264EF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Iværksæt rednings- og slukningsarbejde</w:t>
                      </w:r>
                    </w:p>
                    <w:p w:rsidR="00264EF2" w:rsidRDefault="00264EF2" w:rsidP="00264EF2">
                      <w:pPr>
                        <w:pStyle w:val="Listeafsnit"/>
                        <w:ind w:left="990"/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264EF2" w:rsidRDefault="00264EF2" w:rsidP="00264EF2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Luk døre for at hindre brand- og røgspredning</w:t>
                      </w:r>
                    </w:p>
                    <w:p w:rsidR="00264EF2" w:rsidRDefault="00264EF2" w:rsidP="00563392">
                      <w:pPr>
                        <w:pStyle w:val="Listeafsnit"/>
                        <w:ind w:left="990"/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FD246B" w:rsidRDefault="00264EF2" w:rsidP="00FD246B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Mod</w:t>
                      </w:r>
                      <w:r w:rsidR="008D68F2"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tag brandvæsenet og forklar situa</w:t>
                      </w:r>
                      <w: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tione</w:t>
                      </w:r>
                      <w:r w:rsidR="008D68F2"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</w:p>
                    <w:p w:rsidR="008D68F2" w:rsidRPr="008D68F2" w:rsidRDefault="008D68F2" w:rsidP="008D68F2">
                      <w:pPr>
                        <w:pStyle w:val="Listeafsnit"/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8D68F2" w:rsidRDefault="008D68F2" w:rsidP="008D68F2">
                      <w:pPr>
                        <w:pStyle w:val="Listeafsnit"/>
                        <w:ind w:left="990"/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Aftalt samlingssted:</w:t>
                      </w:r>
                    </w:p>
                    <w:p w:rsidR="008D68F2" w:rsidRDefault="008D68F2" w:rsidP="008D68F2">
                      <w:pP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8D68F2" w:rsidRDefault="008D68F2" w:rsidP="008D68F2">
                      <w:pP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8D68F2" w:rsidRDefault="008D68F2" w:rsidP="008D68F2">
                      <w:pP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     Ved mindre brand- eller røgudvikling:</w:t>
                      </w:r>
                    </w:p>
                    <w:p w:rsidR="008D68F2" w:rsidRDefault="008D68F2" w:rsidP="008D68F2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Sluk ilden med tilstedeværende brandslukningsmateriel</w:t>
                      </w:r>
                    </w:p>
                    <w:p w:rsidR="008D68F2" w:rsidRDefault="008D68F2" w:rsidP="008D68F2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Er du i tvivl følg punkt 1-5</w:t>
                      </w:r>
                    </w:p>
                    <w:p w:rsidR="00AA19D0" w:rsidRDefault="00AA19D0" w:rsidP="00AA19D0">
                      <w:pPr>
                        <w:pStyle w:val="Listeafsnit"/>
                        <w:ind w:left="1320"/>
                        <w:rPr>
                          <w:rFonts w:ascii="Verdana" w:hAnsi="Verdana" w:cs="Times New Roman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eastAsia="da-DK"/>
                        </w:rPr>
                      </w:pPr>
                    </w:p>
                    <w:p w:rsidR="00AA19D0" w:rsidRDefault="00AA19D0" w:rsidP="00AA19D0">
                      <w:pPr>
                        <w:pStyle w:val="Listeafsnit"/>
                        <w:ind w:left="1320"/>
                        <w:rPr>
                          <w:rFonts w:ascii="Verdana" w:hAnsi="Verdana" w:cs="Times New Roman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eastAsia="da-DK"/>
                        </w:rPr>
                      </w:pPr>
                    </w:p>
                    <w:p w:rsidR="00AA19D0" w:rsidRDefault="00AA19D0" w:rsidP="00AA19D0">
                      <w:pPr>
                        <w:pStyle w:val="Listeafsnit"/>
                        <w:ind w:left="1320"/>
                        <w:rPr>
                          <w:rFonts w:ascii="Verdana" w:hAnsi="Verdana" w:cs="Times New Roman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eastAsia="da-DK"/>
                        </w:rPr>
                      </w:pPr>
                    </w:p>
                    <w:p w:rsidR="00AA19D0" w:rsidRDefault="00AA19D0" w:rsidP="00AA19D0">
                      <w:pPr>
                        <w:pStyle w:val="Listeafsnit"/>
                        <w:ind w:left="1320"/>
                        <w:rPr>
                          <w:rFonts w:ascii="Verdana" w:hAnsi="Verdana" w:cs="Times New Roman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eastAsia="da-DK"/>
                        </w:rPr>
                      </w:pPr>
                    </w:p>
                    <w:p w:rsidR="00AA19D0" w:rsidRPr="008D68F2" w:rsidRDefault="00AA19D0" w:rsidP="00AA19D0">
                      <w:pPr>
                        <w:pStyle w:val="Listeafsnit"/>
                        <w:ind w:left="1320"/>
                        <w:rPr>
                          <w:rFonts w:ascii="Verdana" w:hAnsi="Verdana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19D0" w:rsidRPr="00FA1C34">
        <w:rPr>
          <w:noProof/>
          <w:highlight w:val="yellow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8940165</wp:posOffset>
            </wp:positionV>
            <wp:extent cx="2926527" cy="449580"/>
            <wp:effectExtent l="0" t="0" r="7620" b="762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yt bille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527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9D0" w:rsidRPr="00FA1C34">
        <w:rPr>
          <w:noProof/>
          <w:highlight w:val="yellow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5634990</wp:posOffset>
                </wp:positionV>
                <wp:extent cx="6067425" cy="381000"/>
                <wp:effectExtent l="0" t="0" r="28575" b="1905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68F2" w:rsidRDefault="008D6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5" o:spid="_x0000_s1029" type="#_x0000_t202" style="position:absolute;margin-left:-1.2pt;margin-top:443.7pt;width:477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" fillcolor="white [3201]" strokeweight=".5pt">
                <v:textbox>
                  <w:txbxContent>
                    <w:p w:rsidR="008D68F2" w:rsidRDefault="008D68F2"/>
                  </w:txbxContent>
                </v:textbox>
              </v:shape>
            </w:pict>
          </mc:Fallback>
        </mc:AlternateContent>
      </w:r>
    </w:p>
    <w:sectPr w:rsidR="002E728C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B2" w:rsidRDefault="002778B2" w:rsidP="002778B2">
      <w:pPr>
        <w:spacing w:after="0" w:line="240" w:lineRule="auto"/>
      </w:pPr>
      <w:r>
        <w:separator/>
      </w:r>
    </w:p>
  </w:endnote>
  <w:endnote w:type="continuationSeparator" w:id="0">
    <w:p w:rsidR="002778B2" w:rsidRDefault="002778B2" w:rsidP="0027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B2" w:rsidRDefault="002778B2" w:rsidP="002778B2">
      <w:pPr>
        <w:spacing w:after="0" w:line="240" w:lineRule="auto"/>
      </w:pPr>
      <w:r>
        <w:separator/>
      </w:r>
    </w:p>
  </w:footnote>
  <w:footnote w:type="continuationSeparator" w:id="0">
    <w:p w:rsidR="002778B2" w:rsidRDefault="002778B2" w:rsidP="0027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C29FB78EE21424F8640A39D1F9E9E5A"/>
      </w:placeholder>
      <w:temporary/>
      <w:showingPlcHdr/>
      <w15:appearance w15:val="hidden"/>
    </w:sdtPr>
    <w:sdtEndPr/>
    <w:sdtContent>
      <w:p w:rsidR="008D68F2" w:rsidRDefault="008D68F2">
        <w:pPr>
          <w:pStyle w:val="Sidehoved"/>
        </w:pPr>
        <w:r>
          <w:t>[Skriv her]</w:t>
        </w:r>
      </w:p>
    </w:sdtContent>
  </w:sdt>
  <w:p w:rsidR="008D68F2" w:rsidRDefault="008D68F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3739"/>
    <w:multiLevelType w:val="hybridMultilevel"/>
    <w:tmpl w:val="90C0B378"/>
    <w:lvl w:ilvl="0" w:tplc="6582ABA0">
      <w:numFmt w:val="bullet"/>
      <w:lvlText w:val="-"/>
      <w:lvlJc w:val="left"/>
      <w:pPr>
        <w:ind w:left="13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7EB505A"/>
    <w:multiLevelType w:val="hybridMultilevel"/>
    <w:tmpl w:val="BBD2E36A"/>
    <w:lvl w:ilvl="0" w:tplc="E776463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E5A58"/>
    <w:multiLevelType w:val="hybridMultilevel"/>
    <w:tmpl w:val="C6C02A20"/>
    <w:lvl w:ilvl="0" w:tplc="1CCE5664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50" w:hanging="360"/>
      </w:pPr>
    </w:lvl>
    <w:lvl w:ilvl="2" w:tplc="0406001B" w:tentative="1">
      <w:start w:val="1"/>
      <w:numFmt w:val="lowerRoman"/>
      <w:lvlText w:val="%3."/>
      <w:lvlJc w:val="right"/>
      <w:pPr>
        <w:ind w:left="2070" w:hanging="180"/>
      </w:pPr>
    </w:lvl>
    <w:lvl w:ilvl="3" w:tplc="0406000F" w:tentative="1">
      <w:start w:val="1"/>
      <w:numFmt w:val="decimal"/>
      <w:lvlText w:val="%4."/>
      <w:lvlJc w:val="left"/>
      <w:pPr>
        <w:ind w:left="2790" w:hanging="360"/>
      </w:pPr>
    </w:lvl>
    <w:lvl w:ilvl="4" w:tplc="04060019" w:tentative="1">
      <w:start w:val="1"/>
      <w:numFmt w:val="lowerLetter"/>
      <w:lvlText w:val="%5."/>
      <w:lvlJc w:val="left"/>
      <w:pPr>
        <w:ind w:left="3510" w:hanging="360"/>
      </w:pPr>
    </w:lvl>
    <w:lvl w:ilvl="5" w:tplc="0406001B" w:tentative="1">
      <w:start w:val="1"/>
      <w:numFmt w:val="lowerRoman"/>
      <w:lvlText w:val="%6."/>
      <w:lvlJc w:val="right"/>
      <w:pPr>
        <w:ind w:left="4230" w:hanging="180"/>
      </w:pPr>
    </w:lvl>
    <w:lvl w:ilvl="6" w:tplc="0406000F" w:tentative="1">
      <w:start w:val="1"/>
      <w:numFmt w:val="decimal"/>
      <w:lvlText w:val="%7."/>
      <w:lvlJc w:val="left"/>
      <w:pPr>
        <w:ind w:left="4950" w:hanging="360"/>
      </w:pPr>
    </w:lvl>
    <w:lvl w:ilvl="7" w:tplc="04060019" w:tentative="1">
      <w:start w:val="1"/>
      <w:numFmt w:val="lowerLetter"/>
      <w:lvlText w:val="%8."/>
      <w:lvlJc w:val="left"/>
      <w:pPr>
        <w:ind w:left="5670" w:hanging="360"/>
      </w:pPr>
    </w:lvl>
    <w:lvl w:ilvl="8" w:tplc="0406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1E"/>
    <w:rsid w:val="00264EF2"/>
    <w:rsid w:val="002778B2"/>
    <w:rsid w:val="002E728C"/>
    <w:rsid w:val="00563392"/>
    <w:rsid w:val="00762D33"/>
    <w:rsid w:val="008B564C"/>
    <w:rsid w:val="008D68F2"/>
    <w:rsid w:val="00AA19D0"/>
    <w:rsid w:val="00BB277D"/>
    <w:rsid w:val="00D41C1E"/>
    <w:rsid w:val="00FA1C34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23B490B-544A-4B94-98E3-12E1101E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246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7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78B2"/>
  </w:style>
  <w:style w:type="paragraph" w:styleId="Sidefod">
    <w:name w:val="footer"/>
    <w:basedOn w:val="Normal"/>
    <w:link w:val="SidefodTegn"/>
    <w:uiPriority w:val="99"/>
    <w:unhideWhenUsed/>
    <w:rsid w:val="00277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78B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29FB78EE21424F8640A39D1F9E9E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DECCE7-EBA0-47C1-9A5B-38131ED5D66D}"/>
      </w:docPartPr>
      <w:docPartBody>
        <w:p w:rsidR="00361278" w:rsidRDefault="00FF5441" w:rsidP="00FF5441">
          <w:pPr>
            <w:pStyle w:val="2C29FB78EE21424F8640A39D1F9E9E5A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41"/>
    <w:rsid w:val="00361278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EAE0ED45D9248FDBF046719EF8C8F72">
    <w:name w:val="8EAE0ED45D9248FDBF046719EF8C8F72"/>
    <w:rsid w:val="00FF5441"/>
  </w:style>
  <w:style w:type="paragraph" w:customStyle="1" w:styleId="9818FE736E2746E0AA307C35526D4447">
    <w:name w:val="9818FE736E2746E0AA307C35526D4447"/>
    <w:rsid w:val="00FF5441"/>
  </w:style>
  <w:style w:type="paragraph" w:customStyle="1" w:styleId="2C29FB78EE21424F8640A39D1F9E9E5A">
    <w:name w:val="2C29FB78EE21424F8640A39D1F9E9E5A"/>
    <w:rsid w:val="00FF54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D0DC-BA3D-4D1B-BBC7-37F54439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Tårnby Kommune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BOLDREEL, JONAS CIKORIE</dc:creator>
  <cp:keywords/>
  <dc:description/>
  <cp:lastModifiedBy>BOLDREEL, JONAS CIKORIE</cp:lastModifiedBy>
  <cp:revision>8</cp:revision>
  <cp:lastPrinted>2019-09-16T11:40:00Z</cp:lastPrinted>
  <dcterms:created xsi:type="dcterms:W3CDTF">2019-09-13T12:30:00Z</dcterms:created>
  <dcterms:modified xsi:type="dcterms:W3CDTF">2019-09-16T11:40:00Z</dcterms:modified>
</cp:coreProperties>
</file>